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269B1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82495">
        <w:rPr>
          <w:rFonts w:ascii="Times New Roman" w:hAnsi="Times New Roman"/>
          <w:b/>
          <w:sz w:val="28"/>
          <w:szCs w:val="28"/>
        </w:rPr>
        <w:t>РАБ(р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82495">
        <w:rPr>
          <w:rFonts w:ascii="Times New Roman" w:hAnsi="Times New Roman"/>
          <w:b/>
          <w:sz w:val="28"/>
          <w:szCs w:val="28"/>
        </w:rPr>
        <w:t>55</w:t>
      </w:r>
      <w:r w:rsidR="00B97A69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B97A69" w:rsidRPr="00B97A69">
        <w:rPr>
          <w:rFonts w:ascii="Times New Roman" w:hAnsi="Times New Roman"/>
          <w:b/>
          <w:color w:val="000000"/>
          <w:lang w:eastAsia="en-US"/>
        </w:rPr>
        <w:t>Замена стяжек колец, антикоррозийная обработка м/к,</w:t>
      </w:r>
      <w:r w:rsidR="00B97A69">
        <w:rPr>
          <w:rFonts w:ascii="Times New Roman" w:hAnsi="Times New Roman"/>
          <w:b/>
          <w:color w:val="000000"/>
          <w:lang w:eastAsia="en-US"/>
        </w:rPr>
        <w:t xml:space="preserve"> </w:t>
      </w:r>
      <w:r w:rsidR="00B97A69" w:rsidRPr="00B97A69">
        <w:rPr>
          <w:rFonts w:ascii="Times New Roman" w:hAnsi="Times New Roman"/>
          <w:b/>
          <w:color w:val="000000"/>
          <w:lang w:eastAsia="en-US"/>
        </w:rPr>
        <w:t>маркировочная окраска труб,</w:t>
      </w:r>
      <w:r w:rsidR="00B97A69">
        <w:rPr>
          <w:rFonts w:ascii="Times New Roman" w:hAnsi="Times New Roman"/>
          <w:b/>
          <w:color w:val="000000"/>
          <w:lang w:eastAsia="en-US"/>
        </w:rPr>
        <w:t xml:space="preserve"> </w:t>
      </w:r>
      <w:r w:rsidR="00B97A69" w:rsidRPr="00B97A69">
        <w:rPr>
          <w:rFonts w:ascii="Times New Roman" w:hAnsi="Times New Roman"/>
          <w:b/>
          <w:color w:val="000000"/>
          <w:lang w:eastAsia="en-US"/>
        </w:rPr>
        <w:t>замена сигнальных ламп</w:t>
      </w:r>
      <w:r w:rsidR="00582495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269B1">
        <w:rPr>
          <w:rFonts w:ascii="Times New Roman" w:hAnsi="Times New Roman"/>
          <w:color w:val="000000"/>
          <w:lang w:eastAsia="en-US"/>
        </w:rPr>
        <w:t>13.04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269B1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7EF6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269B1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269B1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269B1">
        <w:rPr>
          <w:rFonts w:ascii="Times New Roman" w:hAnsi="Times New Roman"/>
          <w:color w:val="000000"/>
          <w:lang w:eastAsia="en-US"/>
        </w:rPr>
        <w:t>12.05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82495">
        <w:rPr>
          <w:rFonts w:ascii="Times New Roman" w:hAnsi="Times New Roman"/>
          <w:color w:val="000000"/>
          <w:lang w:eastAsia="en-US"/>
        </w:rPr>
        <w:t xml:space="preserve">Волгоград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269B1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269B1">
        <w:rPr>
          <w:rFonts w:ascii="Times New Roman" w:hAnsi="Times New Roman"/>
          <w:color w:val="000000"/>
          <w:lang w:eastAsia="en-US"/>
        </w:rPr>
        <w:t>05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3CA6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82495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69B1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979BB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97A69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18291F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F833-C109-4EE8-AD1A-5CC6B1BB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2020-04-13T08:28:00Z</dcterms:created>
  <dcterms:modified xsi:type="dcterms:W3CDTF">2020-04-13T08:28:00Z</dcterms:modified>
</cp:coreProperties>
</file>